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43B11" w14:textId="77777777" w:rsidR="002678AC" w:rsidRPr="00013466" w:rsidRDefault="002678AC" w:rsidP="002678AC">
      <w:pPr>
        <w:pStyle w:val="CSBABodyNOSPACE"/>
        <w:rPr>
          <w:sz w:val="24"/>
        </w:rPr>
      </w:pPr>
    </w:p>
    <w:p w14:paraId="33B18D4F" w14:textId="32164884" w:rsidR="000A44C8" w:rsidRPr="00013466" w:rsidRDefault="000A44C8" w:rsidP="000A44C8">
      <w:pPr>
        <w:pStyle w:val="CSBABody-ExtraSpaceBefore"/>
        <w:spacing w:after="0"/>
        <w:rPr>
          <w:b/>
          <w:bCs/>
          <w:sz w:val="24"/>
        </w:rPr>
      </w:pPr>
      <w:r w:rsidRPr="00013466">
        <w:rPr>
          <w:b/>
          <w:bCs/>
          <w:sz w:val="24"/>
        </w:rPr>
        <w:t>[District</w:t>
      </w:r>
      <w:r w:rsidR="00825B9F" w:rsidRPr="00013466">
        <w:rPr>
          <w:b/>
          <w:bCs/>
          <w:sz w:val="24"/>
        </w:rPr>
        <w:t>/COE</w:t>
      </w:r>
      <w:r w:rsidRPr="00013466">
        <w:rPr>
          <w:b/>
          <w:bCs/>
          <w:sz w:val="24"/>
        </w:rPr>
        <w:t xml:space="preserve"> name] celebrates School Board Recognition Month</w:t>
      </w:r>
    </w:p>
    <w:p w14:paraId="3D86ED06" w14:textId="77777777" w:rsidR="000A44C8" w:rsidRPr="00013466" w:rsidRDefault="000A44C8" w:rsidP="000A44C8">
      <w:pPr>
        <w:pStyle w:val="CSBAbodyTextwithspacing"/>
        <w:rPr>
          <w:i/>
          <w:iCs/>
          <w:sz w:val="24"/>
        </w:rPr>
      </w:pPr>
      <w:r w:rsidRPr="00013466">
        <w:rPr>
          <w:noProof/>
          <w:sz w:val="24"/>
        </w:rPr>
        <mc:AlternateContent>
          <mc:Choice Requires="wps">
            <w:drawing>
              <wp:anchor distT="0" distB="0" distL="114300" distR="114300" simplePos="0" relativeHeight="251659264" behindDoc="0" locked="0" layoutInCell="1" allowOverlap="1" wp14:anchorId="6DA1D5F9" wp14:editId="749A9BC7">
                <wp:simplePos x="0" y="0"/>
                <wp:positionH relativeFrom="column">
                  <wp:posOffset>0</wp:posOffset>
                </wp:positionH>
                <wp:positionV relativeFrom="paragraph">
                  <wp:posOffset>422910</wp:posOffset>
                </wp:positionV>
                <wp:extent cx="5924550" cy="469900"/>
                <wp:effectExtent l="0" t="0" r="19050" b="12700"/>
                <wp:wrapSquare wrapText="bothSides"/>
                <wp:docPr id="147403605" name="Text Box 1"/>
                <wp:cNvGraphicFramePr/>
                <a:graphic xmlns:a="http://schemas.openxmlformats.org/drawingml/2006/main">
                  <a:graphicData uri="http://schemas.microsoft.com/office/word/2010/wordprocessingShape">
                    <wps:wsp>
                      <wps:cNvSpPr txBox="1"/>
                      <wps:spPr>
                        <a:xfrm>
                          <a:off x="0" y="0"/>
                          <a:ext cx="5924550" cy="469900"/>
                        </a:xfrm>
                        <a:prstGeom prst="rect">
                          <a:avLst/>
                        </a:prstGeom>
                        <a:noFill/>
                        <a:ln w="6350">
                          <a:solidFill>
                            <a:schemeClr val="bg2">
                              <a:lumMod val="50000"/>
                            </a:schemeClr>
                          </a:solidFill>
                        </a:ln>
                      </wps:spPr>
                      <wps:txbx>
                        <w:txbxContent>
                          <w:p w14:paraId="54D16993" w14:textId="7E651F71" w:rsidR="000A44C8" w:rsidRDefault="000A44C8" w:rsidP="000A44C8">
                            <w:pPr>
                              <w:pStyle w:val="CSBAbodyTextwithspacing"/>
                              <w:spacing w:after="0"/>
                            </w:pPr>
                            <w:r>
                              <w:t xml:space="preserve">FOR IMMEDIATE RELEASE January </w:t>
                            </w:r>
                            <w:r w:rsidRPr="00344332">
                              <w:rPr>
                                <w:highlight w:val="yellow"/>
                              </w:rPr>
                              <w:t>_,</w:t>
                            </w:r>
                            <w:r>
                              <w:t xml:space="preserve"> 202</w:t>
                            </w:r>
                            <w:r w:rsidR="00013466">
                              <w:t>5</w:t>
                            </w:r>
                          </w:p>
                          <w:p w14:paraId="00CC0EA3" w14:textId="77777777" w:rsidR="000A44C8" w:rsidRPr="00BC1195" w:rsidRDefault="000A44C8" w:rsidP="000A44C8">
                            <w:pPr>
                              <w:pStyle w:val="CSBAbodyTextwithspacing"/>
                            </w:pPr>
                            <w:r>
                              <w:t>By: [Name of PIO or district communications person and contact info]</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1D5F9" id="_x0000_t202" coordsize="21600,21600" o:spt="202" path="m,l,21600r21600,l21600,xe">
                <v:stroke joinstyle="miter"/>
                <v:path gradientshapeok="t" o:connecttype="rect"/>
              </v:shapetype>
              <v:shape id="Text Box 1" o:spid="_x0000_s1026" type="#_x0000_t202" style="position:absolute;margin-left:0;margin-top:33.3pt;width:466.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" filled="f" strokecolor="#747070 [1614]" strokeweight=".5pt">
                <v:textbox inset=",,,0">
                  <w:txbxContent>
                    <w:p w14:paraId="54D16993" w14:textId="7E651F71" w:rsidR="000A44C8" w:rsidRDefault="000A44C8" w:rsidP="000A44C8">
                      <w:pPr>
                        <w:pStyle w:val="CSBAbodyTextwithspacing"/>
                        <w:spacing w:after="0"/>
                      </w:pPr>
                      <w:r>
                        <w:t xml:space="preserve">FOR IMMEDIATE RELEASE January </w:t>
                      </w:r>
                      <w:r w:rsidRPr="00344332">
                        <w:rPr>
                          <w:highlight w:val="yellow"/>
                        </w:rPr>
                        <w:t>_,</w:t>
                      </w:r>
                      <w:r>
                        <w:t xml:space="preserve"> 202</w:t>
                      </w:r>
                      <w:r w:rsidR="00013466">
                        <w:t>5</w:t>
                      </w:r>
                    </w:p>
                    <w:p w14:paraId="00CC0EA3" w14:textId="77777777" w:rsidR="000A44C8" w:rsidRPr="00BC1195" w:rsidRDefault="000A44C8" w:rsidP="000A44C8">
                      <w:pPr>
                        <w:pStyle w:val="CSBAbodyTextwithspacing"/>
                      </w:pPr>
                      <w:r>
                        <w:t>By: [Name of PIO or district communications person and contact info]</w:t>
                      </w:r>
                    </w:p>
                  </w:txbxContent>
                </v:textbox>
                <w10:wrap type="square"/>
              </v:shape>
            </w:pict>
          </mc:Fallback>
        </mc:AlternateContent>
      </w:r>
      <w:r w:rsidRPr="00013466">
        <w:rPr>
          <w:i/>
          <w:iCs/>
          <w:sz w:val="24"/>
        </w:rPr>
        <w:t xml:space="preserve">January is time to acknowledge the school board and its role in supporting student achievement </w:t>
      </w:r>
    </w:p>
    <w:p w14:paraId="37A11F76" w14:textId="77777777" w:rsidR="000A44C8" w:rsidRPr="00013466" w:rsidRDefault="000A44C8" w:rsidP="000A44C8">
      <w:pPr>
        <w:pStyle w:val="CSBABody-ExtraSpaceBefore"/>
        <w:spacing w:before="480"/>
        <w:rPr>
          <w:b/>
          <w:bCs/>
          <w:sz w:val="24"/>
          <w:highlight w:val="yellow"/>
        </w:rPr>
      </w:pPr>
    </w:p>
    <w:p w14:paraId="3DFC45A3" w14:textId="77777777" w:rsidR="000A44C8" w:rsidRPr="00013466" w:rsidRDefault="000A44C8" w:rsidP="000A44C8">
      <w:pPr>
        <w:pStyle w:val="CSBABody-ExtraSpaceBefore"/>
        <w:spacing w:before="480"/>
        <w:rPr>
          <w:b/>
          <w:bCs/>
          <w:sz w:val="24"/>
          <w:highlight w:val="yellow"/>
        </w:rPr>
      </w:pPr>
    </w:p>
    <w:p w14:paraId="7C3FCECA" w14:textId="1BC0F2DD" w:rsidR="000A44C8" w:rsidRPr="00013466" w:rsidRDefault="000A44C8" w:rsidP="000A44C8">
      <w:pPr>
        <w:pStyle w:val="CSBABody-ExtraSpaceBefore"/>
        <w:spacing w:before="480"/>
        <w:rPr>
          <w:sz w:val="24"/>
        </w:rPr>
      </w:pPr>
      <w:r w:rsidRPr="00013466">
        <w:rPr>
          <w:b/>
          <w:bCs/>
          <w:sz w:val="24"/>
          <w:highlight w:val="yellow"/>
        </w:rPr>
        <w:t xml:space="preserve">[Your </w:t>
      </w:r>
      <w:proofErr w:type="gramStart"/>
      <w:r w:rsidRPr="00013466">
        <w:rPr>
          <w:b/>
          <w:bCs/>
          <w:sz w:val="24"/>
          <w:highlight w:val="yellow"/>
        </w:rPr>
        <w:t>City</w:t>
      </w:r>
      <w:proofErr w:type="gramEnd"/>
      <w:r w:rsidRPr="00013466">
        <w:rPr>
          <w:b/>
          <w:bCs/>
          <w:sz w:val="24"/>
          <w:highlight w:val="yellow"/>
        </w:rPr>
        <w:t>]</w:t>
      </w:r>
      <w:r w:rsidRPr="00013466">
        <w:rPr>
          <w:b/>
          <w:bCs/>
          <w:sz w:val="24"/>
        </w:rPr>
        <w:t xml:space="preserve">, Calif. (Jan. </w:t>
      </w:r>
      <w:r w:rsidRPr="00013466">
        <w:rPr>
          <w:b/>
          <w:bCs/>
          <w:sz w:val="24"/>
          <w:highlight w:val="yellow"/>
        </w:rPr>
        <w:t>_</w:t>
      </w:r>
      <w:r w:rsidRPr="00013466">
        <w:rPr>
          <w:b/>
          <w:bCs/>
          <w:sz w:val="24"/>
        </w:rPr>
        <w:t>, 202</w:t>
      </w:r>
      <w:r w:rsidR="00013466" w:rsidRPr="00013466">
        <w:rPr>
          <w:b/>
          <w:bCs/>
          <w:sz w:val="24"/>
        </w:rPr>
        <w:t>5</w:t>
      </w:r>
      <w:r w:rsidRPr="00013466">
        <w:rPr>
          <w:b/>
          <w:bCs/>
          <w:sz w:val="24"/>
        </w:rPr>
        <w:t>)</w:t>
      </w:r>
      <w:r w:rsidRPr="00013466">
        <w:rPr>
          <w:sz w:val="24"/>
        </w:rPr>
        <w:t xml:space="preserve"> – The </w:t>
      </w:r>
      <w:r w:rsidRPr="00013466">
        <w:rPr>
          <w:sz w:val="24"/>
          <w:highlight w:val="yellow"/>
        </w:rPr>
        <w:t>[</w:t>
      </w:r>
      <w:r w:rsidR="00825B9F" w:rsidRPr="00013466">
        <w:rPr>
          <w:sz w:val="24"/>
          <w:highlight w:val="yellow"/>
        </w:rPr>
        <w:t>D</w:t>
      </w:r>
      <w:r w:rsidRPr="00013466">
        <w:rPr>
          <w:sz w:val="24"/>
          <w:highlight w:val="yellow"/>
        </w:rPr>
        <w:t>istrict/C</w:t>
      </w:r>
      <w:r w:rsidR="00825B9F" w:rsidRPr="00013466">
        <w:rPr>
          <w:sz w:val="24"/>
          <w:highlight w:val="yellow"/>
        </w:rPr>
        <w:t>ounty office of education</w:t>
      </w:r>
      <w:r w:rsidRPr="00013466">
        <w:rPr>
          <w:sz w:val="24"/>
          <w:highlight w:val="yellow"/>
        </w:rPr>
        <w:t xml:space="preserve"> name]</w:t>
      </w:r>
      <w:r w:rsidRPr="00013466">
        <w:rPr>
          <w:sz w:val="24"/>
        </w:rPr>
        <w:t xml:space="preserve"> is proud to join more than 1,000 local educational agencies in the state in recognizing the contributions of board members during School Board Recognition Month. As schools work to </w:t>
      </w:r>
      <w:r w:rsidR="00013466">
        <w:rPr>
          <w:sz w:val="24"/>
        </w:rPr>
        <w:t xml:space="preserve">provide an equitable education to all students and </w:t>
      </w:r>
      <w:r w:rsidRPr="00013466">
        <w:rPr>
          <w:sz w:val="24"/>
        </w:rPr>
        <w:t xml:space="preserve">support student wellness post-pandemic, board members play a key role in setting the foundation, policies and priorities to support optimal student outcomes. </w:t>
      </w:r>
    </w:p>
    <w:p w14:paraId="36ED082E" w14:textId="0AAD1038" w:rsidR="000A44C8" w:rsidRPr="00013466" w:rsidRDefault="000A44C8" w:rsidP="000A44C8">
      <w:pPr>
        <w:pStyle w:val="CSBAbodyTextwithspacing"/>
        <w:rPr>
          <w:sz w:val="24"/>
        </w:rPr>
      </w:pPr>
      <w:r w:rsidRPr="00013466">
        <w:rPr>
          <w:sz w:val="24"/>
        </w:rPr>
        <w:t xml:space="preserve">“Board members are our elected representatives and a vital link between the school district and the community,” said </w:t>
      </w:r>
      <w:r w:rsidRPr="00013466">
        <w:rPr>
          <w:sz w:val="24"/>
          <w:highlight w:val="yellow"/>
        </w:rPr>
        <w:t>[District</w:t>
      </w:r>
      <w:r w:rsidR="00B0195E" w:rsidRPr="00013466">
        <w:rPr>
          <w:sz w:val="24"/>
          <w:highlight w:val="yellow"/>
        </w:rPr>
        <w:t>/COE</w:t>
      </w:r>
      <w:r w:rsidRPr="00013466">
        <w:rPr>
          <w:sz w:val="24"/>
          <w:highlight w:val="yellow"/>
        </w:rPr>
        <w:t xml:space="preserve"> name]</w:t>
      </w:r>
      <w:r w:rsidRPr="00013466">
        <w:rPr>
          <w:sz w:val="24"/>
        </w:rPr>
        <w:t xml:space="preserve"> Superintendent [name]. “The board sets the foundation and vision for the district, directs resources where they are most needed, and ensures accountability to the community by monitoring progress toward goals. Their end goal, of course, is to support and elevate student achievement.”</w:t>
      </w:r>
    </w:p>
    <w:p w14:paraId="3E5F9CA9" w14:textId="4AED56AD" w:rsidR="000A44C8" w:rsidRPr="00013466" w:rsidRDefault="000A44C8" w:rsidP="000A44C8">
      <w:pPr>
        <w:pStyle w:val="CSBAbodyTextwithspacing"/>
        <w:rPr>
          <w:sz w:val="24"/>
        </w:rPr>
      </w:pPr>
      <w:r w:rsidRPr="00013466">
        <w:rPr>
          <w:sz w:val="24"/>
        </w:rPr>
        <w:t xml:space="preserve">During </w:t>
      </w:r>
      <w:r w:rsidR="00013466">
        <w:rPr>
          <w:sz w:val="24"/>
        </w:rPr>
        <w:t>the 2024</w:t>
      </w:r>
      <w:r w:rsidR="00013466">
        <w:rPr>
          <w:rFonts w:cstheme="minorHAnsi"/>
          <w:sz w:val="24"/>
        </w:rPr>
        <w:t>–</w:t>
      </w:r>
      <w:r w:rsidR="00013466">
        <w:rPr>
          <w:sz w:val="24"/>
        </w:rPr>
        <w:t>25 school year,</w:t>
      </w:r>
      <w:r w:rsidRPr="00013466">
        <w:rPr>
          <w:sz w:val="24"/>
        </w:rPr>
        <w:t xml:space="preserve"> the </w:t>
      </w:r>
      <w:r w:rsidRPr="00013466">
        <w:rPr>
          <w:sz w:val="24"/>
          <w:highlight w:val="yellow"/>
        </w:rPr>
        <w:t>[District</w:t>
      </w:r>
      <w:r w:rsidR="00B0195E" w:rsidRPr="00013466">
        <w:rPr>
          <w:sz w:val="24"/>
          <w:highlight w:val="yellow"/>
        </w:rPr>
        <w:t>/COE</w:t>
      </w:r>
      <w:r w:rsidRPr="00013466">
        <w:rPr>
          <w:sz w:val="24"/>
          <w:highlight w:val="yellow"/>
        </w:rPr>
        <w:t xml:space="preserve"> name]</w:t>
      </w:r>
      <w:r w:rsidRPr="00013466">
        <w:rPr>
          <w:sz w:val="24"/>
        </w:rPr>
        <w:t xml:space="preserve"> Board of </w:t>
      </w:r>
      <w:r w:rsidR="00013466">
        <w:rPr>
          <w:sz w:val="24"/>
        </w:rPr>
        <w:t>Education</w:t>
      </w:r>
      <w:r w:rsidRPr="00013466">
        <w:rPr>
          <w:sz w:val="24"/>
        </w:rPr>
        <w:t xml:space="preserve"> has worked to </w:t>
      </w:r>
      <w:r w:rsidRPr="00013466">
        <w:rPr>
          <w:sz w:val="24"/>
          <w:highlight w:val="yellow"/>
        </w:rPr>
        <w:t>[give specific district</w:t>
      </w:r>
      <w:r w:rsidR="00B0195E" w:rsidRPr="00013466">
        <w:rPr>
          <w:sz w:val="24"/>
          <w:highlight w:val="yellow"/>
        </w:rPr>
        <w:t>/COE</w:t>
      </w:r>
      <w:r w:rsidRPr="00013466">
        <w:rPr>
          <w:sz w:val="24"/>
          <w:highlight w:val="yellow"/>
        </w:rPr>
        <w:t xml:space="preserve"> examples here. Suggestions: efforts to close the digital divide, bring all instruction online, provide food services for children even when they are not in school, efforts to direct resources to students most in need, provide social-emotional support, </w:t>
      </w:r>
      <w:proofErr w:type="spellStart"/>
      <w:r w:rsidRPr="00013466">
        <w:rPr>
          <w:sz w:val="24"/>
          <w:highlight w:val="yellow"/>
        </w:rPr>
        <w:t>etc</w:t>
      </w:r>
      <w:proofErr w:type="spellEnd"/>
      <w:r w:rsidRPr="00013466">
        <w:rPr>
          <w:sz w:val="24"/>
          <w:highlight w:val="yellow"/>
        </w:rPr>
        <w:t>]</w:t>
      </w:r>
    </w:p>
    <w:p w14:paraId="7509D1F6" w14:textId="6A2BB7CF" w:rsidR="000A44C8" w:rsidRPr="00013466" w:rsidRDefault="000A44C8" w:rsidP="000A44C8">
      <w:pPr>
        <w:pStyle w:val="CSBAbodyTextwithspacing"/>
        <w:rPr>
          <w:sz w:val="24"/>
        </w:rPr>
      </w:pPr>
      <w:r w:rsidRPr="00013466">
        <w:rPr>
          <w:sz w:val="24"/>
        </w:rPr>
        <w:t xml:space="preserve">The </w:t>
      </w:r>
      <w:r w:rsidRPr="00013466">
        <w:rPr>
          <w:sz w:val="24"/>
          <w:highlight w:val="yellow"/>
        </w:rPr>
        <w:t>[District</w:t>
      </w:r>
      <w:r w:rsidR="00B0195E" w:rsidRPr="00013466">
        <w:rPr>
          <w:sz w:val="24"/>
          <w:highlight w:val="yellow"/>
        </w:rPr>
        <w:t>/COE</w:t>
      </w:r>
      <w:r w:rsidRPr="00013466">
        <w:rPr>
          <w:sz w:val="24"/>
          <w:highlight w:val="yellow"/>
        </w:rPr>
        <w:t xml:space="preserve"> name]</w:t>
      </w:r>
      <w:r w:rsidRPr="00013466">
        <w:rPr>
          <w:sz w:val="24"/>
        </w:rPr>
        <w:t xml:space="preserve"> boa</w:t>
      </w:r>
      <w:r w:rsidRPr="00013466">
        <w:rPr>
          <w:sz w:val="24"/>
        </w:rPr>
        <w:softHyphen/>
        <w:t xml:space="preserve">rd members are </w:t>
      </w:r>
      <w:r w:rsidRPr="00013466">
        <w:rPr>
          <w:sz w:val="24"/>
          <w:highlight w:val="yellow"/>
        </w:rPr>
        <w:t>[list board members]</w:t>
      </w:r>
      <w:r w:rsidRPr="00013466">
        <w:rPr>
          <w:sz w:val="24"/>
        </w:rPr>
        <w:t>.</w:t>
      </w:r>
    </w:p>
    <w:p w14:paraId="14C8D104" w14:textId="4FDAAD42" w:rsidR="000A44C8" w:rsidRPr="00013466" w:rsidRDefault="000A44C8" w:rsidP="000A44C8">
      <w:pPr>
        <w:pStyle w:val="CSBAbodyTextwithspacing"/>
        <w:rPr>
          <w:sz w:val="24"/>
        </w:rPr>
      </w:pPr>
      <w:r w:rsidRPr="00013466">
        <w:rPr>
          <w:sz w:val="24"/>
        </w:rPr>
        <w:t xml:space="preserve">“I hope you will join me in </w:t>
      </w:r>
      <w:r w:rsidR="00013466">
        <w:rPr>
          <w:sz w:val="24"/>
        </w:rPr>
        <w:t>recognizing</w:t>
      </w:r>
      <w:r w:rsidRPr="00013466">
        <w:rPr>
          <w:sz w:val="24"/>
        </w:rPr>
        <w:t xml:space="preserve"> our hard-working board members for their support of our students through effective policies and for their continuing advocacy for more resources at the state level,” said Superintendent </w:t>
      </w:r>
      <w:r w:rsidRPr="00013466">
        <w:rPr>
          <w:sz w:val="24"/>
          <w:highlight w:val="yellow"/>
        </w:rPr>
        <w:t>[name]</w:t>
      </w:r>
      <w:r w:rsidRPr="00013466">
        <w:rPr>
          <w:sz w:val="24"/>
        </w:rPr>
        <w:t xml:space="preserve">. </w:t>
      </w:r>
    </w:p>
    <w:p w14:paraId="770749A9" w14:textId="77777777" w:rsidR="000A44C8" w:rsidRPr="00013466" w:rsidRDefault="000A44C8" w:rsidP="000A44C8">
      <w:pPr>
        <w:pStyle w:val="NoSpacing"/>
        <w:rPr>
          <w:sz w:val="24"/>
        </w:rPr>
      </w:pPr>
    </w:p>
    <w:p w14:paraId="2791D265" w14:textId="77777777" w:rsidR="00DD7802" w:rsidRPr="00013466" w:rsidRDefault="00DD7802" w:rsidP="002678AC">
      <w:pPr>
        <w:pStyle w:val="CSBAbodyTextwithspacing"/>
        <w:rPr>
          <w:sz w:val="24"/>
        </w:rPr>
      </w:pPr>
    </w:p>
    <w:sectPr w:rsidR="00DD7802" w:rsidRPr="00013466" w:rsidSect="002678AC">
      <w:footerReference w:type="default" r:id="rId7"/>
      <w:headerReference w:type="first" r:id="rId8"/>
      <w:footerReference w:type="first" r:id="rId9"/>
      <w:pgSz w:w="12240" w:h="15840"/>
      <w:pgMar w:top="1152" w:right="1152" w:bottom="1440" w:left="907" w:header="230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FC49" w14:textId="77777777" w:rsidR="00176E7E" w:rsidRDefault="00176E7E" w:rsidP="007C4D79">
      <w:r>
        <w:separator/>
      </w:r>
    </w:p>
  </w:endnote>
  <w:endnote w:type="continuationSeparator" w:id="0">
    <w:p w14:paraId="22B2048D" w14:textId="77777777" w:rsidR="00176E7E" w:rsidRDefault="00176E7E" w:rsidP="007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E46F7" w14:textId="77777777" w:rsidR="005F2AF2" w:rsidRDefault="00042D32" w:rsidP="007C4D79">
    <w:pPr>
      <w:pStyle w:val="Footer"/>
    </w:pPr>
    <w:r>
      <w:rPr>
        <w:noProof/>
      </w:rPr>
      <w:drawing>
        <wp:anchor distT="0" distB="0" distL="114300" distR="114300" simplePos="0" relativeHeight="251664384" behindDoc="1" locked="0" layoutInCell="1" allowOverlap="0" wp14:anchorId="761D2199" wp14:editId="569ECE63">
          <wp:simplePos x="0" y="0"/>
          <wp:positionH relativeFrom="column">
            <wp:posOffset>-577850</wp:posOffset>
          </wp:positionH>
          <wp:positionV relativeFrom="page">
            <wp:posOffset>8864600</wp:posOffset>
          </wp:positionV>
          <wp:extent cx="7772400" cy="1371600"/>
          <wp:effectExtent l="0" t="0" r="0" b="0"/>
          <wp:wrapNone/>
          <wp:docPr id="1398115501" name="Graphic 139811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74347" name="Graphic 14821743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r w:rsidR="005F2AF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A516" w14:textId="77777777" w:rsidR="007A7CFA" w:rsidRDefault="007A7CFA" w:rsidP="007C4D79">
    <w:pPr>
      <w:pStyle w:val="Footer"/>
    </w:pPr>
    <w:r>
      <w:rPr>
        <w:noProof/>
      </w:rPr>
      <w:drawing>
        <wp:anchor distT="0" distB="0" distL="114300" distR="114300" simplePos="0" relativeHeight="251659264" behindDoc="0" locked="0" layoutInCell="1" allowOverlap="0" wp14:anchorId="3C651CAE" wp14:editId="0E0A02F4">
          <wp:simplePos x="0" y="0"/>
          <wp:positionH relativeFrom="page">
            <wp:posOffset>0</wp:posOffset>
          </wp:positionH>
          <wp:positionV relativeFrom="bottomMargin">
            <wp:posOffset>0</wp:posOffset>
          </wp:positionV>
          <wp:extent cx="7754112" cy="1371600"/>
          <wp:effectExtent l="0" t="0" r="5715" b="0"/>
          <wp:wrapNone/>
          <wp:docPr id="2063582839" name="Graphic 206358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9715" name="Picture 20533971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54112"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F6D2" w14:textId="77777777" w:rsidR="00176E7E" w:rsidRDefault="00176E7E" w:rsidP="007C4D79">
      <w:r>
        <w:separator/>
      </w:r>
    </w:p>
  </w:footnote>
  <w:footnote w:type="continuationSeparator" w:id="0">
    <w:p w14:paraId="004D575C" w14:textId="77777777" w:rsidR="00176E7E" w:rsidRDefault="00176E7E" w:rsidP="007C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5D8A" w14:textId="77777777" w:rsidR="00F23778" w:rsidRDefault="00314716" w:rsidP="007C4D79">
    <w:pPr>
      <w:pStyle w:val="Header"/>
    </w:pPr>
    <w:r>
      <w:rPr>
        <w:noProof/>
      </w:rPr>
      <w:drawing>
        <wp:anchor distT="0" distB="0" distL="114300" distR="114300" simplePos="0" relativeHeight="251662336" behindDoc="0" locked="0" layoutInCell="1" allowOverlap="0" wp14:anchorId="256083B5" wp14:editId="02A98522">
          <wp:simplePos x="0" y="0"/>
          <wp:positionH relativeFrom="page">
            <wp:posOffset>4445</wp:posOffset>
          </wp:positionH>
          <wp:positionV relativeFrom="page">
            <wp:posOffset>6350</wp:posOffset>
          </wp:positionV>
          <wp:extent cx="7772400" cy="1645920"/>
          <wp:effectExtent l="0" t="0" r="0" b="5080"/>
          <wp:wrapNone/>
          <wp:docPr id="628948599" name="Graphic 62894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48599" name="Graphic 62894859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64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B0EB1"/>
    <w:multiLevelType w:val="hybridMultilevel"/>
    <w:tmpl w:val="CFFC7F96"/>
    <w:lvl w:ilvl="0" w:tplc="2E1EC400">
      <w:start w:val="1"/>
      <w:numFmt w:val="bullet"/>
      <w:pStyle w:val="CSBAbullets"/>
      <w:lvlText w:val=""/>
      <w:lvlJc w:val="left"/>
      <w:pPr>
        <w:ind w:left="720" w:hanging="360"/>
      </w:pPr>
      <w:rPr>
        <w:rFonts w:ascii="Wingdings" w:hAnsi="Wingdings" w:hint="default"/>
        <w:color w:val="004976"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EA6CD1"/>
    <w:multiLevelType w:val="hybridMultilevel"/>
    <w:tmpl w:val="7EB0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917E1"/>
    <w:multiLevelType w:val="hybridMultilevel"/>
    <w:tmpl w:val="B64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08114">
    <w:abstractNumId w:val="2"/>
  </w:num>
  <w:num w:numId="2" w16cid:durableId="2032293961">
    <w:abstractNumId w:val="1"/>
  </w:num>
  <w:num w:numId="3" w16cid:durableId="146337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C8"/>
    <w:rsid w:val="00013466"/>
    <w:rsid w:val="00042D32"/>
    <w:rsid w:val="0007042B"/>
    <w:rsid w:val="000A44C8"/>
    <w:rsid w:val="000D2D90"/>
    <w:rsid w:val="000D6AFB"/>
    <w:rsid w:val="00104D14"/>
    <w:rsid w:val="00176E7E"/>
    <w:rsid w:val="001875B7"/>
    <w:rsid w:val="001B7D39"/>
    <w:rsid w:val="002361F3"/>
    <w:rsid w:val="002678AC"/>
    <w:rsid w:val="0027570B"/>
    <w:rsid w:val="00293226"/>
    <w:rsid w:val="002A108E"/>
    <w:rsid w:val="00314716"/>
    <w:rsid w:val="003331BC"/>
    <w:rsid w:val="00344332"/>
    <w:rsid w:val="003A16B2"/>
    <w:rsid w:val="003E1DA8"/>
    <w:rsid w:val="003F100E"/>
    <w:rsid w:val="00400539"/>
    <w:rsid w:val="00471FEC"/>
    <w:rsid w:val="0048558B"/>
    <w:rsid w:val="004B425C"/>
    <w:rsid w:val="00507E20"/>
    <w:rsid w:val="00523280"/>
    <w:rsid w:val="005567F0"/>
    <w:rsid w:val="005607AC"/>
    <w:rsid w:val="00585945"/>
    <w:rsid w:val="005A41DC"/>
    <w:rsid w:val="005B4839"/>
    <w:rsid w:val="005E5F6D"/>
    <w:rsid w:val="005F2AF2"/>
    <w:rsid w:val="00625473"/>
    <w:rsid w:val="00661DA8"/>
    <w:rsid w:val="006E4CDD"/>
    <w:rsid w:val="00704CF8"/>
    <w:rsid w:val="0076263B"/>
    <w:rsid w:val="007A7CFA"/>
    <w:rsid w:val="007B46E1"/>
    <w:rsid w:val="007C3C2A"/>
    <w:rsid w:val="007C4D79"/>
    <w:rsid w:val="0080397F"/>
    <w:rsid w:val="00806D4A"/>
    <w:rsid w:val="008234EE"/>
    <w:rsid w:val="00825B9F"/>
    <w:rsid w:val="00854738"/>
    <w:rsid w:val="008A1797"/>
    <w:rsid w:val="00953E11"/>
    <w:rsid w:val="009B0685"/>
    <w:rsid w:val="009B7077"/>
    <w:rsid w:val="009D6A88"/>
    <w:rsid w:val="009F4FC8"/>
    <w:rsid w:val="00B0195E"/>
    <w:rsid w:val="00B01BAD"/>
    <w:rsid w:val="00B677C4"/>
    <w:rsid w:val="00B73AD3"/>
    <w:rsid w:val="00CB7373"/>
    <w:rsid w:val="00CE2A73"/>
    <w:rsid w:val="00CE7084"/>
    <w:rsid w:val="00CF2543"/>
    <w:rsid w:val="00DD7802"/>
    <w:rsid w:val="00E318E1"/>
    <w:rsid w:val="00EF1272"/>
    <w:rsid w:val="00F23778"/>
    <w:rsid w:val="00F5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243A2"/>
  <w15:docId w15:val="{1D523B3D-4040-4E5B-85CE-A6E07B13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80"/>
    <w:pPr>
      <w:spacing w:line="270" w:lineRule="exact"/>
    </w:pPr>
    <w:rPr>
      <w:rFonts w:eastAsiaTheme="minorEastAsia" w:cs="Times New Roman (Body CS)"/>
      <w:color w:val="545454"/>
      <w:kern w:val="24"/>
      <w:sz w:val="20"/>
    </w:rPr>
  </w:style>
  <w:style w:type="paragraph" w:styleId="Heading1">
    <w:name w:val="heading 1"/>
    <w:aliases w:val="CSBA Heading 1"/>
    <w:basedOn w:val="Normal"/>
    <w:next w:val="Normal"/>
    <w:link w:val="Heading1Char"/>
    <w:uiPriority w:val="9"/>
    <w:qFormat/>
    <w:rsid w:val="00523280"/>
    <w:pPr>
      <w:keepNext/>
      <w:keepLines/>
      <w:spacing w:before="240" w:after="240" w:line="340" w:lineRule="exact"/>
      <w:outlineLvl w:val="0"/>
    </w:pPr>
    <w:rPr>
      <w:rFonts w:asciiTheme="majorHAnsi" w:eastAsiaTheme="majorEastAsia" w:hAnsiTheme="majorHAnsi" w:cstheme="majorBidi"/>
      <w:color w:val="005184" w:themeColor="accent1" w:themeShade="BF"/>
      <w:sz w:val="32"/>
      <w:szCs w:val="32"/>
    </w:rPr>
  </w:style>
  <w:style w:type="paragraph" w:styleId="Heading2">
    <w:name w:val="heading 2"/>
    <w:basedOn w:val="Normal"/>
    <w:next w:val="Normal"/>
    <w:link w:val="Heading2Char"/>
    <w:uiPriority w:val="9"/>
    <w:unhideWhenUsed/>
    <w:qFormat/>
    <w:rsid w:val="00CF2543"/>
    <w:pPr>
      <w:keepNext/>
      <w:keepLines/>
      <w:spacing w:before="40"/>
      <w:outlineLvl w:val="1"/>
    </w:pPr>
    <w:rPr>
      <w:rFonts w:asciiTheme="majorHAnsi" w:eastAsiaTheme="majorEastAsia" w:hAnsiTheme="majorHAnsi" w:cstheme="majorBidi"/>
      <w:color w:val="0051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78"/>
    <w:pPr>
      <w:tabs>
        <w:tab w:val="center" w:pos="4680"/>
        <w:tab w:val="right" w:pos="9360"/>
      </w:tabs>
    </w:pPr>
  </w:style>
  <w:style w:type="character" w:customStyle="1" w:styleId="HeaderChar">
    <w:name w:val="Header Char"/>
    <w:basedOn w:val="DefaultParagraphFont"/>
    <w:link w:val="Header"/>
    <w:uiPriority w:val="99"/>
    <w:rsid w:val="00F23778"/>
    <w:rPr>
      <w:color w:val="545454"/>
      <w:sz w:val="20"/>
    </w:rPr>
  </w:style>
  <w:style w:type="paragraph" w:styleId="Footer">
    <w:name w:val="footer"/>
    <w:basedOn w:val="Normal"/>
    <w:link w:val="FooterChar"/>
    <w:uiPriority w:val="99"/>
    <w:unhideWhenUsed/>
    <w:rsid w:val="00F23778"/>
    <w:pPr>
      <w:tabs>
        <w:tab w:val="center" w:pos="4680"/>
        <w:tab w:val="right" w:pos="9360"/>
      </w:tabs>
    </w:pPr>
  </w:style>
  <w:style w:type="character" w:customStyle="1" w:styleId="FooterChar">
    <w:name w:val="Footer Char"/>
    <w:basedOn w:val="DefaultParagraphFont"/>
    <w:link w:val="Footer"/>
    <w:uiPriority w:val="99"/>
    <w:rsid w:val="00F23778"/>
    <w:rPr>
      <w:color w:val="545454"/>
      <w:sz w:val="20"/>
    </w:rPr>
  </w:style>
  <w:style w:type="paragraph" w:styleId="ListParagraph">
    <w:name w:val="List Paragraph"/>
    <w:basedOn w:val="Normal"/>
    <w:uiPriority w:val="34"/>
    <w:qFormat/>
    <w:rsid w:val="005F2AF2"/>
    <w:pPr>
      <w:spacing w:line="276" w:lineRule="auto"/>
      <w:ind w:left="720"/>
      <w:contextualSpacing/>
      <w:jc w:val="both"/>
    </w:pPr>
    <w:rPr>
      <w:rFonts w:ascii="Georgia" w:hAnsi="Georgia"/>
      <w:szCs w:val="20"/>
    </w:rPr>
  </w:style>
  <w:style w:type="paragraph" w:styleId="NoSpacing">
    <w:name w:val="No Spacing"/>
    <w:basedOn w:val="Normal"/>
    <w:link w:val="NoSpacingChar"/>
    <w:uiPriority w:val="1"/>
    <w:qFormat/>
    <w:rsid w:val="00400539"/>
    <w:rPr>
      <w:rFonts w:cs="Calibri"/>
    </w:rPr>
  </w:style>
  <w:style w:type="paragraph" w:customStyle="1" w:styleId="CSBAbodyTextwithspacing">
    <w:name w:val="CSBA body Text with spacing"/>
    <w:basedOn w:val="NoSpacing"/>
    <w:link w:val="CSBAbodyTextwithspacingChar"/>
    <w:qFormat/>
    <w:rsid w:val="002678AC"/>
    <w:pPr>
      <w:spacing w:after="220"/>
    </w:pPr>
    <w:rPr>
      <w:rFonts w:cs="Arial"/>
    </w:rPr>
  </w:style>
  <w:style w:type="character" w:customStyle="1" w:styleId="NoSpacingChar">
    <w:name w:val="No Spacing Char"/>
    <w:basedOn w:val="DefaultParagraphFont"/>
    <w:link w:val="NoSpacing"/>
    <w:uiPriority w:val="1"/>
    <w:rsid w:val="00400539"/>
    <w:rPr>
      <w:rFonts w:cs="Calibri"/>
      <w:color w:val="545454"/>
      <w:sz w:val="20"/>
    </w:rPr>
  </w:style>
  <w:style w:type="character" w:customStyle="1" w:styleId="CSBAbodyTextwithspacingChar">
    <w:name w:val="CSBA body Text with spacing Char"/>
    <w:basedOn w:val="NoSpacingChar"/>
    <w:link w:val="CSBAbodyTextwithspacing"/>
    <w:rsid w:val="002678AC"/>
    <w:rPr>
      <w:rFonts w:eastAsiaTheme="minorEastAsia" w:cs="Arial"/>
      <w:color w:val="545454"/>
      <w:kern w:val="24"/>
      <w:sz w:val="20"/>
    </w:rPr>
  </w:style>
  <w:style w:type="paragraph" w:customStyle="1" w:styleId="CSBABodyNOSPACE">
    <w:name w:val="CSBA Body NO SPACE"/>
    <w:basedOn w:val="CSBAbodyTextwithspacing"/>
    <w:link w:val="CSBABodyNOSPACEChar"/>
    <w:qFormat/>
    <w:rsid w:val="009B7077"/>
    <w:pPr>
      <w:spacing w:after="0"/>
    </w:pPr>
  </w:style>
  <w:style w:type="paragraph" w:customStyle="1" w:styleId="CSBASubhead1">
    <w:name w:val="CSBA Subhead 1"/>
    <w:basedOn w:val="CSBAbodyTextwithspacing"/>
    <w:link w:val="CSBASubhead1Char"/>
    <w:qFormat/>
    <w:rsid w:val="002678AC"/>
    <w:pPr>
      <w:spacing w:before="340"/>
    </w:pPr>
    <w:rPr>
      <w:b/>
      <w:bCs/>
      <w:color w:val="004976"/>
      <w:sz w:val="22"/>
      <w:szCs w:val="20"/>
    </w:rPr>
  </w:style>
  <w:style w:type="character" w:customStyle="1" w:styleId="CSBABodyNOSPACEChar">
    <w:name w:val="CSBA Body NO SPACE Char"/>
    <w:basedOn w:val="CSBAbodyTextwithspacingChar"/>
    <w:link w:val="CSBABodyNOSPACE"/>
    <w:rsid w:val="009B7077"/>
    <w:rPr>
      <w:rFonts w:ascii="Arial" w:eastAsiaTheme="minorEastAsia" w:hAnsi="Arial" w:cs="Arial"/>
      <w:color w:val="545454"/>
      <w:kern w:val="24"/>
      <w:sz w:val="20"/>
      <w:szCs w:val="18"/>
    </w:rPr>
  </w:style>
  <w:style w:type="paragraph" w:customStyle="1" w:styleId="CSBABody-ExtraSpaceBefore">
    <w:name w:val="CSBA Body - Extra Space Before"/>
    <w:basedOn w:val="CSBAbodyTextwithspacing"/>
    <w:qFormat/>
    <w:rsid w:val="00523280"/>
    <w:pPr>
      <w:spacing w:before="400"/>
    </w:pPr>
    <w:rPr>
      <w:sz w:val="21"/>
    </w:rPr>
  </w:style>
  <w:style w:type="character" w:customStyle="1" w:styleId="CSBASubhead1Char">
    <w:name w:val="CSBA Subhead 1 Char"/>
    <w:basedOn w:val="CSBAbodyTextwithspacingChar"/>
    <w:link w:val="CSBASubhead1"/>
    <w:rsid w:val="002678AC"/>
    <w:rPr>
      <w:rFonts w:eastAsiaTheme="minorEastAsia" w:cs="Arial"/>
      <w:b/>
      <w:bCs/>
      <w:color w:val="004976"/>
      <w:kern w:val="24"/>
      <w:sz w:val="22"/>
      <w:szCs w:val="20"/>
    </w:rPr>
  </w:style>
  <w:style w:type="character" w:customStyle="1" w:styleId="Heading1Char">
    <w:name w:val="Heading 1 Char"/>
    <w:aliases w:val="CSBA Heading 1 Char"/>
    <w:basedOn w:val="DefaultParagraphFont"/>
    <w:link w:val="Heading1"/>
    <w:uiPriority w:val="9"/>
    <w:rsid w:val="00523280"/>
    <w:rPr>
      <w:rFonts w:asciiTheme="majorHAnsi" w:eastAsiaTheme="majorEastAsia" w:hAnsiTheme="majorHAnsi" w:cstheme="majorBidi"/>
      <w:color w:val="005184" w:themeColor="accent1" w:themeShade="BF"/>
      <w:kern w:val="24"/>
      <w:sz w:val="32"/>
      <w:szCs w:val="32"/>
    </w:rPr>
  </w:style>
  <w:style w:type="character" w:customStyle="1" w:styleId="Heading2Char">
    <w:name w:val="Heading 2 Char"/>
    <w:basedOn w:val="DefaultParagraphFont"/>
    <w:link w:val="Heading2"/>
    <w:uiPriority w:val="9"/>
    <w:rsid w:val="00CF2543"/>
    <w:rPr>
      <w:rFonts w:asciiTheme="majorHAnsi" w:eastAsiaTheme="majorEastAsia" w:hAnsiTheme="majorHAnsi" w:cstheme="majorBidi"/>
      <w:color w:val="005184" w:themeColor="accent1" w:themeShade="BF"/>
      <w:sz w:val="26"/>
      <w:szCs w:val="26"/>
    </w:rPr>
  </w:style>
  <w:style w:type="paragraph" w:customStyle="1" w:styleId="CSBAbullets">
    <w:name w:val="CSBA bullets"/>
    <w:basedOn w:val="CSBABodyNOSPACE"/>
    <w:qFormat/>
    <w:rsid w:val="00CF2543"/>
    <w:pPr>
      <w:numPr>
        <w:numId w:val="3"/>
      </w:numPr>
    </w:pPr>
  </w:style>
  <w:style w:type="character" w:styleId="Hyperlink">
    <w:name w:val="Hyperlink"/>
    <w:basedOn w:val="DefaultParagraphFont"/>
    <w:uiPriority w:val="99"/>
    <w:unhideWhenUsed/>
    <w:rsid w:val="00CF2543"/>
    <w:rPr>
      <w:color w:val="006DB1" w:themeColor="hyperlink"/>
      <w:u w:val="single"/>
    </w:rPr>
  </w:style>
  <w:style w:type="character" w:styleId="UnresolvedMention">
    <w:name w:val="Unresolved Mention"/>
    <w:basedOn w:val="DefaultParagraphFont"/>
    <w:uiPriority w:val="99"/>
    <w:semiHidden/>
    <w:unhideWhenUsed/>
    <w:rsid w:val="00CF2543"/>
    <w:rPr>
      <w:color w:val="605E5C"/>
      <w:shd w:val="clear" w:color="auto" w:fill="E1DFDD"/>
    </w:rPr>
  </w:style>
  <w:style w:type="paragraph" w:customStyle="1" w:styleId="CSBASubheadLined">
    <w:name w:val="CSBA Subhead Lined"/>
    <w:basedOn w:val="CSBASubhead1"/>
    <w:qFormat/>
    <w:rsid w:val="002678AC"/>
    <w:pPr>
      <w:pBdr>
        <w:top w:val="single" w:sz="4" w:space="1"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CSBA">
  <a:themeElements>
    <a:clrScheme name="CSBA-2021">
      <a:dk1>
        <a:srgbClr val="3F3F3F"/>
      </a:dk1>
      <a:lt1>
        <a:sysClr val="window" lastClr="FFFFFF"/>
      </a:lt1>
      <a:dk2>
        <a:srgbClr val="004976"/>
      </a:dk2>
      <a:lt2>
        <a:srgbClr val="E7E6E6"/>
      </a:lt2>
      <a:accent1>
        <a:srgbClr val="006DB1"/>
      </a:accent1>
      <a:accent2>
        <a:srgbClr val="F1BE48"/>
      </a:accent2>
      <a:accent3>
        <a:srgbClr val="686868"/>
      </a:accent3>
      <a:accent4>
        <a:srgbClr val="EF9347"/>
      </a:accent4>
      <a:accent5>
        <a:srgbClr val="3B8CCB"/>
      </a:accent5>
      <a:accent6>
        <a:srgbClr val="4C8C2B"/>
      </a:accent6>
      <a:hlink>
        <a:srgbClr val="006DB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Sellery</dc:creator>
  <cp:keywords/>
  <dc:description/>
  <cp:lastModifiedBy>Kimberly Sellery</cp:lastModifiedBy>
  <cp:revision>2</cp:revision>
  <dcterms:created xsi:type="dcterms:W3CDTF">2024-11-19T21:35:00Z</dcterms:created>
  <dcterms:modified xsi:type="dcterms:W3CDTF">2024-11-19T21:35:00Z</dcterms:modified>
</cp:coreProperties>
</file>