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9BD7" w14:textId="09B177F5" w:rsidR="003D54BA" w:rsidRPr="003D54BA" w:rsidRDefault="00646FDF" w:rsidP="00403E81">
      <w:pPr>
        <w:spacing w:after="360" w:line="240" w:lineRule="auto"/>
        <w:rPr>
          <w:rFonts w:ascii="Arial" w:hAnsi="Arial" w:cs="Arial"/>
          <w:b/>
          <w:bCs/>
          <w:color w:val="004976"/>
          <w:sz w:val="36"/>
          <w:szCs w:val="36"/>
        </w:rPr>
      </w:pPr>
      <w:r w:rsidRPr="00646FDF">
        <w:rPr>
          <w:rFonts w:ascii="Arial" w:hAnsi="Arial" w:cs="Arial"/>
          <w:b/>
          <w:bCs/>
          <w:color w:val="004976"/>
          <w:sz w:val="36"/>
          <w:szCs w:val="36"/>
        </w:rPr>
        <w:t>Sample District/County Office of Education Employee Appreciation Resolution</w:t>
      </w:r>
    </w:p>
    <w:p w14:paraId="19FF3601" w14:textId="10324EA3" w:rsidR="00403E81" w:rsidRPr="0033255D" w:rsidRDefault="003D54BA" w:rsidP="0033255D">
      <w:pPr>
        <w:pStyle w:val="Default"/>
        <w:spacing w:before="240"/>
      </w:pPr>
      <w:r w:rsidRPr="003D54BA">
        <w:rPr>
          <w:rFonts w:ascii="Arial" w:hAnsi="Arial" w:cs="Arial"/>
          <w:b/>
          <w:bCs/>
          <w:color w:val="004976"/>
        </w:rPr>
        <w:t>WHEREAS,</w:t>
      </w:r>
      <w:r w:rsidRPr="003D54BA">
        <w:rPr>
          <w:b/>
          <w:bCs/>
          <w:color w:val="004976"/>
        </w:rPr>
        <w:t xml:space="preserve"> </w:t>
      </w:r>
      <w:r w:rsidR="00804556" w:rsidRPr="00804556">
        <w:t>every student has the right to access high-quality educational programs to further their academic and personal success; and</w:t>
      </w:r>
    </w:p>
    <w:p w14:paraId="53EEBE8D" w14:textId="77777777" w:rsidR="00804556" w:rsidRDefault="00403E81" w:rsidP="0033255D">
      <w:pPr>
        <w:pStyle w:val="Default"/>
        <w:spacing w:before="240"/>
      </w:pPr>
      <w:r w:rsidRPr="00403E81">
        <w:rPr>
          <w:rFonts w:ascii="Arial" w:hAnsi="Arial" w:cs="Arial"/>
          <w:b/>
          <w:bCs/>
          <w:color w:val="004976"/>
        </w:rPr>
        <w:t>WHEREAS,</w:t>
      </w:r>
      <w:r>
        <w:rPr>
          <w:b/>
          <w:bCs/>
          <w:sz w:val="23"/>
          <w:szCs w:val="23"/>
        </w:rPr>
        <w:t xml:space="preserve"> </w:t>
      </w:r>
      <w:r w:rsidR="00804556" w:rsidRPr="00804556">
        <w:t xml:space="preserve">quality educational programs are only made possible thanks to the dedicated, talented, innovative and hardworking educators and classified staff at </w:t>
      </w:r>
      <w:r w:rsidR="00804556" w:rsidRPr="00804556">
        <w:rPr>
          <w:color w:val="FF0000"/>
        </w:rPr>
        <w:t>NAME OF DISTRICT/COE,</w:t>
      </w:r>
      <w:r w:rsidR="00804556" w:rsidRPr="00804556">
        <w:t xml:space="preserve"> who use their extensive skill and compassion to provide individualized educational opportunities and supports for students; and </w:t>
      </w:r>
    </w:p>
    <w:p w14:paraId="686DDD90" w14:textId="782B5F0F" w:rsidR="00403E81" w:rsidRPr="0033255D" w:rsidRDefault="00403E81" w:rsidP="0033255D">
      <w:pPr>
        <w:pStyle w:val="Default"/>
        <w:spacing w:before="240"/>
        <w:rPr>
          <w:sz w:val="23"/>
          <w:szCs w:val="23"/>
        </w:rPr>
      </w:pPr>
      <w:r w:rsidRPr="00403E81">
        <w:rPr>
          <w:rFonts w:ascii="Arial" w:hAnsi="Arial" w:cs="Arial"/>
          <w:b/>
          <w:bCs/>
          <w:color w:val="004976"/>
        </w:rPr>
        <w:t xml:space="preserve">WHEREAS, </w:t>
      </w:r>
      <w:r w:rsidR="00646FDF" w:rsidRPr="00084FBE">
        <w:rPr>
          <w:color w:val="FF0000"/>
        </w:rPr>
        <w:t xml:space="preserve">NAME OF DISTRICT/COE </w:t>
      </w:r>
      <w:r w:rsidR="00646FDF" w:rsidRPr="004260D5">
        <w:t>acknowledges the challenges faced by our educators, staff, students and families during the current pandemic that has forced schools to provide instruction through distance learning;</w:t>
      </w:r>
      <w:r w:rsidR="00646FDF">
        <w:t xml:space="preserve"> </w:t>
      </w:r>
      <w:r>
        <w:rPr>
          <w:sz w:val="23"/>
          <w:szCs w:val="23"/>
        </w:rPr>
        <w:t xml:space="preserve">and </w:t>
      </w:r>
    </w:p>
    <w:p w14:paraId="154D8B8D" w14:textId="57F7015B" w:rsidR="00403E81" w:rsidRPr="0033255D" w:rsidRDefault="00403E81" w:rsidP="0033255D">
      <w:pPr>
        <w:pStyle w:val="Default"/>
        <w:spacing w:before="240"/>
        <w:rPr>
          <w:sz w:val="23"/>
          <w:szCs w:val="23"/>
        </w:rPr>
      </w:pPr>
      <w:r w:rsidRPr="00403E81">
        <w:rPr>
          <w:rFonts w:ascii="Arial" w:hAnsi="Arial" w:cs="Arial"/>
          <w:b/>
          <w:bCs/>
          <w:color w:val="004976"/>
        </w:rPr>
        <w:t xml:space="preserve">WHEREAS, </w:t>
      </w:r>
      <w:r w:rsidR="00646FDF">
        <w:t>our</w:t>
      </w:r>
      <w:r w:rsidR="00646FDF" w:rsidRPr="004260D5">
        <w:t xml:space="preserve"> educators, staff and administrators have taken on the role of essential workers </w:t>
      </w:r>
      <w:r w:rsidR="00646FDF">
        <w:t xml:space="preserve">to </w:t>
      </w:r>
      <w:r w:rsidR="00646FDF" w:rsidRPr="004260D5">
        <w:t>mak</w:t>
      </w:r>
      <w:r w:rsidR="00646FDF">
        <w:t>e</w:t>
      </w:r>
      <w:r w:rsidR="00646FDF" w:rsidRPr="004260D5">
        <w:t xml:space="preserve"> it possible for students to continue to learn during this uncertain </w:t>
      </w:r>
      <w:r w:rsidR="00646FDF">
        <w:t xml:space="preserve">and stressful </w:t>
      </w:r>
      <w:r w:rsidR="00646FDF" w:rsidRPr="004260D5">
        <w:t>time;</w:t>
      </w:r>
      <w:r>
        <w:rPr>
          <w:sz w:val="23"/>
          <w:szCs w:val="23"/>
        </w:rPr>
        <w:t xml:space="preserve"> and </w:t>
      </w:r>
    </w:p>
    <w:p w14:paraId="2CB81130" w14:textId="03A69069" w:rsidR="00403E81" w:rsidRDefault="00403E81" w:rsidP="0033255D">
      <w:pPr>
        <w:pStyle w:val="Default"/>
        <w:spacing w:before="240"/>
        <w:rPr>
          <w:sz w:val="23"/>
          <w:szCs w:val="23"/>
        </w:rPr>
      </w:pPr>
      <w:r w:rsidRPr="00403E81">
        <w:rPr>
          <w:rFonts w:ascii="Arial" w:hAnsi="Arial" w:cs="Arial"/>
          <w:b/>
          <w:bCs/>
          <w:color w:val="004976"/>
        </w:rPr>
        <w:t>WHEREAS,</w:t>
      </w:r>
      <w:r>
        <w:rPr>
          <w:b/>
          <w:bCs/>
          <w:sz w:val="23"/>
          <w:szCs w:val="23"/>
        </w:rPr>
        <w:t xml:space="preserve"> </w:t>
      </w:r>
      <w:r w:rsidR="00646FDF" w:rsidRPr="00084FBE">
        <w:rPr>
          <w:color w:val="FF0000"/>
        </w:rPr>
        <w:t xml:space="preserve">NAME OF DISTRICT/COE </w:t>
      </w:r>
      <w:r w:rsidR="00646FDF" w:rsidRPr="000A350F">
        <w:t>recognize</w:t>
      </w:r>
      <w:r w:rsidR="00646FDF">
        <w:t>s</w:t>
      </w:r>
      <w:r w:rsidR="00646FDF" w:rsidRPr="000A350F">
        <w:t xml:space="preserve"> </w:t>
      </w:r>
      <w:r w:rsidR="00646FDF">
        <w:t>our staff has gone above and beyond in</w:t>
      </w:r>
      <w:r w:rsidR="00646FDF" w:rsidRPr="000A350F">
        <w:t xml:space="preserve"> respond</w:t>
      </w:r>
      <w:r w:rsidR="00646FDF">
        <w:t>ing</w:t>
      </w:r>
      <w:r w:rsidR="00646FDF" w:rsidRPr="000A350F">
        <w:t xml:space="preserve"> to the </w:t>
      </w:r>
      <w:r w:rsidR="00646FDF">
        <w:t>needs of</w:t>
      </w:r>
      <w:r w:rsidR="00646FDF" w:rsidRPr="000A350F">
        <w:t xml:space="preserve"> </w:t>
      </w:r>
      <w:r w:rsidR="00646FDF">
        <w:t xml:space="preserve">students and their families, and </w:t>
      </w:r>
      <w:r w:rsidR="00646FDF" w:rsidRPr="000A350F">
        <w:t>the community at</w:t>
      </w:r>
      <w:r w:rsidR="00646FDF">
        <w:t>-</w:t>
      </w:r>
      <w:r w:rsidR="00646FDF" w:rsidRPr="000A350F">
        <w:t>large;</w:t>
      </w:r>
      <w:r>
        <w:rPr>
          <w:sz w:val="23"/>
          <w:szCs w:val="23"/>
        </w:rPr>
        <w:t xml:space="preserve"> and</w:t>
      </w:r>
    </w:p>
    <w:p w14:paraId="27FEC9BD" w14:textId="2D637C57" w:rsidR="00804556" w:rsidRPr="0033255D" w:rsidRDefault="00804556" w:rsidP="0033255D">
      <w:pPr>
        <w:pStyle w:val="Default"/>
        <w:spacing w:before="240"/>
        <w:rPr>
          <w:sz w:val="23"/>
          <w:szCs w:val="23"/>
        </w:rPr>
      </w:pPr>
      <w:r w:rsidRPr="00804556">
        <w:rPr>
          <w:rFonts w:ascii="Arial" w:hAnsi="Arial" w:cs="Arial"/>
          <w:b/>
          <w:bCs/>
          <w:color w:val="004976"/>
        </w:rPr>
        <w:t>WHEREAS,</w:t>
      </w:r>
      <w:r w:rsidRPr="00804556">
        <w:rPr>
          <w:sz w:val="23"/>
          <w:szCs w:val="23"/>
        </w:rPr>
        <w:t xml:space="preserve"> </w:t>
      </w:r>
      <w:r w:rsidRPr="00804556">
        <w:rPr>
          <w:color w:val="FF0000"/>
          <w:sz w:val="23"/>
          <w:szCs w:val="23"/>
        </w:rPr>
        <w:t xml:space="preserve">NAME OF DISTRICT/COE </w:t>
      </w:r>
      <w:r w:rsidRPr="00804556">
        <w:rPr>
          <w:sz w:val="23"/>
          <w:szCs w:val="23"/>
        </w:rPr>
        <w:t>believes that our employees’ response in serving children during these challenging times serves as an example of selfless public service and pride in our community; and</w:t>
      </w:r>
    </w:p>
    <w:p w14:paraId="1AE2EFAA" w14:textId="5852B660" w:rsidR="00403E81" w:rsidRPr="0033255D" w:rsidRDefault="00403E81" w:rsidP="00646FDF">
      <w:pPr>
        <w:pStyle w:val="Default"/>
        <w:spacing w:before="240" w:after="480"/>
        <w:rPr>
          <w:sz w:val="23"/>
          <w:szCs w:val="23"/>
        </w:rPr>
      </w:pPr>
      <w:r w:rsidRPr="00403E81">
        <w:rPr>
          <w:rFonts w:ascii="Arial" w:hAnsi="Arial" w:cs="Arial"/>
          <w:b/>
          <w:bCs/>
          <w:color w:val="004976"/>
        </w:rPr>
        <w:t>WHEREAS,</w:t>
      </w:r>
      <w:r>
        <w:rPr>
          <w:b/>
          <w:bCs/>
          <w:sz w:val="23"/>
          <w:szCs w:val="23"/>
        </w:rPr>
        <w:t xml:space="preserve"> </w:t>
      </w:r>
      <w:r w:rsidR="00804556" w:rsidRPr="00804556">
        <w:t>now</w:t>
      </w:r>
      <w:r w:rsidR="00F001B9">
        <w:t>,</w:t>
      </w:r>
      <w:r w:rsidR="00804556" w:rsidRPr="00804556">
        <w:t xml:space="preserve"> more than ever, teachers, administrators and classified staff serving our </w:t>
      </w:r>
      <w:r w:rsidR="00804556">
        <w:br/>
      </w:r>
      <w:r w:rsidR="00804556" w:rsidRPr="00804556">
        <w:t xml:space="preserve">schools now, more than ever, deserve the gratitude, respect and recognition of the </w:t>
      </w:r>
      <w:r w:rsidR="00804556" w:rsidRPr="00804556">
        <w:rPr>
          <w:color w:val="FF0000"/>
        </w:rPr>
        <w:t>NAME OF DISTRICT/COE,</w:t>
      </w:r>
      <w:r w:rsidR="00804556" w:rsidRPr="00804556">
        <w:t xml:space="preserve"> students, parents and the entire community.</w:t>
      </w:r>
    </w:p>
    <w:p w14:paraId="37C86894" w14:textId="50854FF5" w:rsidR="00646FDF" w:rsidRPr="00646FDF" w:rsidRDefault="00403E81" w:rsidP="00804556">
      <w:pPr>
        <w:pStyle w:val="Default"/>
        <w:spacing w:before="240"/>
        <w:rPr>
          <w:sz w:val="23"/>
          <w:szCs w:val="23"/>
        </w:rPr>
      </w:pPr>
      <w:r w:rsidRPr="00403E81">
        <w:rPr>
          <w:rFonts w:ascii="Arial" w:hAnsi="Arial" w:cs="Arial"/>
          <w:b/>
          <w:bCs/>
          <w:color w:val="004976"/>
        </w:rPr>
        <w:t>NOW, THEREFORE BE IT RESOLVED,</w:t>
      </w:r>
      <w:r>
        <w:rPr>
          <w:b/>
          <w:bCs/>
          <w:sz w:val="23"/>
          <w:szCs w:val="23"/>
        </w:rPr>
        <w:t xml:space="preserve"> </w:t>
      </w:r>
      <w:r w:rsidR="007D26D5" w:rsidRPr="007D26D5">
        <w:t>that in celebration of our teachers, including on California Day of the Teacher (Tuesday, May 5), our classified employees, including during the Week of Classified Employees (May 17</w:t>
      </w:r>
      <w:r w:rsidR="00C92840">
        <w:t>–</w:t>
      </w:r>
      <w:r w:rsidR="007D26D5" w:rsidRPr="007D26D5">
        <w:t xml:space="preserve">23), and all our administrative staff, the Governing Board of the </w:t>
      </w:r>
      <w:r w:rsidR="007D26D5" w:rsidRPr="007D26D5">
        <w:rPr>
          <w:color w:val="FF0000"/>
        </w:rPr>
        <w:t xml:space="preserve">NAME OF DISTRICT/COE </w:t>
      </w:r>
      <w:r w:rsidR="007D26D5" w:rsidRPr="007D26D5">
        <w:t xml:space="preserve">proudly declares the whole month of May 2020 as Employee Appreciation Month.  In making this declaration, the Board honors all </w:t>
      </w:r>
      <w:r w:rsidR="007D26D5" w:rsidRPr="007D26D5">
        <w:rPr>
          <w:color w:val="FF0000"/>
        </w:rPr>
        <w:t>NAME OF DISTRICT/COE</w:t>
      </w:r>
      <w:r w:rsidR="007D26D5" w:rsidRPr="007D26D5">
        <w:t xml:space="preserve"> staff for dedicating their lives to promoting the success of our children and our community.</w:t>
      </w:r>
    </w:p>
    <w:p w14:paraId="0C791E92" w14:textId="157D909E" w:rsidR="00B15AEC" w:rsidRPr="00B15AEC" w:rsidRDefault="00B15AEC" w:rsidP="003F0CC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AEC">
        <w:rPr>
          <w:rFonts w:ascii="Times New Roman" w:hAnsi="Times New Roman" w:cs="Times New Roman"/>
          <w:sz w:val="24"/>
          <w:szCs w:val="24"/>
        </w:rPr>
        <w:lastRenderedPageBreak/>
        <w:t xml:space="preserve">Adopted this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B15AEC">
        <w:rPr>
          <w:rFonts w:ascii="Times New Roman" w:hAnsi="Times New Roman" w:cs="Times New Roman"/>
          <w:sz w:val="24"/>
          <w:szCs w:val="24"/>
        </w:rPr>
        <w:t xml:space="preserve"> day of the month of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</w:rPr>
        <w:t xml:space="preserve"> in 2020.</w:t>
      </w:r>
      <w:r w:rsidR="003F0CC3">
        <w:rPr>
          <w:rFonts w:ascii="Times New Roman" w:hAnsi="Times New Roman" w:cs="Times New Roman"/>
          <w:sz w:val="24"/>
          <w:szCs w:val="24"/>
        </w:rPr>
        <w:br/>
      </w:r>
    </w:p>
    <w:p w14:paraId="1D966F47" w14:textId="77777777" w:rsidR="00B15AEC" w:rsidRPr="00B15AEC" w:rsidRDefault="00B15AEC" w:rsidP="003F0CC3">
      <w:pPr>
        <w:spacing w:before="360"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15AEC">
        <w:rPr>
          <w:rFonts w:ascii="Times New Roman" w:hAnsi="Times New Roman" w:cs="Times New Roman"/>
          <w:sz w:val="24"/>
          <w:szCs w:val="24"/>
        </w:rPr>
        <w:t xml:space="preserve">Motion made by: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37BF06" w14:textId="77777777" w:rsidR="00B15AEC" w:rsidRPr="00B15AEC" w:rsidRDefault="00B15AEC" w:rsidP="003F0CC3">
      <w:pPr>
        <w:spacing w:before="360"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15AEC">
        <w:rPr>
          <w:rFonts w:ascii="Times New Roman" w:hAnsi="Times New Roman" w:cs="Times New Roman"/>
          <w:sz w:val="24"/>
          <w:szCs w:val="24"/>
        </w:rPr>
        <w:t xml:space="preserve">Second made by: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E9C1C4" w14:textId="2B592217" w:rsidR="00B15AEC" w:rsidRPr="00B15AEC" w:rsidRDefault="00B15AEC" w:rsidP="003F0CC3">
      <w:pPr>
        <w:spacing w:before="360"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15AEC">
        <w:rPr>
          <w:rFonts w:ascii="Times New Roman" w:hAnsi="Times New Roman" w:cs="Times New Roman"/>
          <w:sz w:val="24"/>
          <w:szCs w:val="24"/>
        </w:rPr>
        <w:t xml:space="preserve">List members voting “aye:”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="003F0CC3">
        <w:rPr>
          <w:rFonts w:ascii="Times New Roman" w:hAnsi="Times New Roman" w:cs="Times New Roman"/>
          <w:sz w:val="24"/>
          <w:szCs w:val="24"/>
          <w:u w:val="single"/>
        </w:rPr>
        <w:br/>
      </w:r>
      <w:r w:rsidR="003F0CC3">
        <w:rPr>
          <w:rFonts w:ascii="Times New Roman" w:hAnsi="Times New Roman" w:cs="Times New Roman"/>
          <w:sz w:val="24"/>
          <w:szCs w:val="24"/>
          <w:u w:val="single"/>
        </w:rPr>
        <w:br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BB3F1D" w14:textId="3A1F1B83" w:rsidR="00B15AEC" w:rsidRPr="00B15AEC" w:rsidRDefault="00B15AEC" w:rsidP="003F0CC3">
      <w:pPr>
        <w:spacing w:before="360"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15AEC">
        <w:rPr>
          <w:rFonts w:ascii="Times New Roman" w:hAnsi="Times New Roman" w:cs="Times New Roman"/>
          <w:sz w:val="24"/>
          <w:szCs w:val="24"/>
        </w:rPr>
        <w:t xml:space="preserve">List members voting “no:”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711D3E" w14:textId="5AC5AB09" w:rsidR="00B15AEC" w:rsidRPr="00B15AEC" w:rsidRDefault="00B15AEC" w:rsidP="003F0CC3">
      <w:pPr>
        <w:spacing w:before="360"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15AEC">
        <w:rPr>
          <w:rFonts w:ascii="Times New Roman" w:hAnsi="Times New Roman" w:cs="Times New Roman"/>
          <w:sz w:val="24"/>
          <w:szCs w:val="24"/>
        </w:rPr>
        <w:t xml:space="preserve">List members abstaining: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1E7A3C5" w14:textId="1B6461B7" w:rsidR="00B15AEC" w:rsidRPr="00B15AEC" w:rsidRDefault="00B15AEC" w:rsidP="003F0CC3">
      <w:pPr>
        <w:spacing w:before="3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5AEC">
        <w:rPr>
          <w:rFonts w:ascii="Times New Roman" w:hAnsi="Times New Roman" w:cs="Times New Roman"/>
          <w:sz w:val="24"/>
          <w:szCs w:val="24"/>
        </w:rPr>
        <w:t xml:space="preserve">List members not present: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5A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A03E82" w14:textId="77777777" w:rsidR="00B15AEC" w:rsidRDefault="00B15AEC" w:rsidP="00B15AEC">
      <w:pPr>
        <w:pStyle w:val="Default"/>
        <w:spacing w:after="240"/>
        <w:rPr>
          <w:sz w:val="23"/>
          <w:szCs w:val="23"/>
        </w:rPr>
      </w:pPr>
    </w:p>
    <w:p w14:paraId="641A5103" w14:textId="5E7C27AD" w:rsidR="005D5A7A" w:rsidRPr="00646FDF" w:rsidRDefault="005D5A7A" w:rsidP="00646FDF">
      <w:pPr>
        <w:spacing w:after="360" w:line="240" w:lineRule="auto"/>
        <w:rPr>
          <w:rFonts w:ascii="Arial" w:hAnsi="Arial" w:cs="Arial"/>
          <w:b/>
          <w:bCs/>
          <w:color w:val="004976"/>
          <w:sz w:val="24"/>
          <w:szCs w:val="24"/>
        </w:rPr>
      </w:pPr>
    </w:p>
    <w:sectPr w:rsidR="005D5A7A" w:rsidRPr="00646FDF" w:rsidSect="00F23778">
      <w:footerReference w:type="default" r:id="rId7"/>
      <w:headerReference w:type="first" r:id="rId8"/>
      <w:footerReference w:type="first" r:id="rId9"/>
      <w:pgSz w:w="12240" w:h="15840"/>
      <w:pgMar w:top="1440" w:right="1354" w:bottom="2160" w:left="13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CF0D" w14:textId="77777777" w:rsidR="00681007" w:rsidRDefault="00681007" w:rsidP="00F23778">
      <w:r>
        <w:separator/>
      </w:r>
    </w:p>
  </w:endnote>
  <w:endnote w:type="continuationSeparator" w:id="0">
    <w:p w14:paraId="3EBD9B26" w14:textId="77777777" w:rsidR="00681007" w:rsidRDefault="00681007" w:rsidP="00F2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42CE" w14:textId="77777777" w:rsidR="005F2AF2" w:rsidRDefault="005F2AF2" w:rsidP="005F2AF2">
    <w:pPr>
      <w:pStyle w:val="Footer"/>
      <w:tabs>
        <w:tab w:val="clear" w:pos="4680"/>
        <w:tab w:val="clear" w:pos="9360"/>
        <w:tab w:val="left" w:pos="348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7F0E9E9" wp14:editId="304A7433">
          <wp:simplePos x="0" y="0"/>
          <wp:positionH relativeFrom="page">
            <wp:posOffset>-3810</wp:posOffset>
          </wp:positionH>
          <wp:positionV relativeFrom="paragraph">
            <wp:posOffset>-266700</wp:posOffset>
          </wp:positionV>
          <wp:extent cx="7781544" cy="1106424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BA-LH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B0A54" w14:textId="77777777" w:rsidR="007A7CFA" w:rsidRDefault="007A7CF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EF806" wp14:editId="3EDD9EB3">
          <wp:simplePos x="0" y="0"/>
          <wp:positionH relativeFrom="page">
            <wp:posOffset>-18153</wp:posOffset>
          </wp:positionH>
          <wp:positionV relativeFrom="paragraph">
            <wp:posOffset>-254000</wp:posOffset>
          </wp:positionV>
          <wp:extent cx="7781544" cy="1106424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BA-LH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29DC" w14:textId="77777777" w:rsidR="00681007" w:rsidRDefault="00681007" w:rsidP="00F23778">
      <w:r>
        <w:separator/>
      </w:r>
    </w:p>
  </w:footnote>
  <w:footnote w:type="continuationSeparator" w:id="0">
    <w:p w14:paraId="7B619957" w14:textId="77777777" w:rsidR="00681007" w:rsidRDefault="00681007" w:rsidP="00F2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BB85A" w14:textId="77777777" w:rsidR="00F23778" w:rsidRDefault="00F23778">
    <w:pPr>
      <w:pStyle w:val="Header"/>
    </w:pPr>
    <w:r>
      <w:rPr>
        <w:noProof/>
      </w:rPr>
      <w:drawing>
        <wp:anchor distT="0" distB="274320" distL="0" distR="0" simplePos="0" relativeHeight="251658240" behindDoc="0" locked="1" layoutInCell="1" allowOverlap="0" wp14:anchorId="3358993A" wp14:editId="68FB11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3256" cy="1508760"/>
          <wp:effectExtent l="0" t="0" r="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BA-LH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50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066"/>
    <w:multiLevelType w:val="hybridMultilevel"/>
    <w:tmpl w:val="DF9C0304"/>
    <w:lvl w:ilvl="0" w:tplc="6CD0CD3C">
      <w:start w:val="1"/>
      <w:numFmt w:val="bullet"/>
      <w:lvlText w:val="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9A3304"/>
    <w:multiLevelType w:val="hybridMultilevel"/>
    <w:tmpl w:val="C5F4948C"/>
    <w:lvl w:ilvl="0" w:tplc="19FC47C8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D166FB"/>
    <w:multiLevelType w:val="hybridMultilevel"/>
    <w:tmpl w:val="E0A4B078"/>
    <w:lvl w:ilvl="0" w:tplc="19FC47C8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24390E"/>
    <w:multiLevelType w:val="hybridMultilevel"/>
    <w:tmpl w:val="137834BC"/>
    <w:lvl w:ilvl="0" w:tplc="F63037C2">
      <w:start w:val="1"/>
      <w:numFmt w:val="bullet"/>
      <w:lvlText w:val=""/>
      <w:lvlJc w:val="left"/>
      <w:pPr>
        <w:ind w:left="360" w:hanging="360"/>
      </w:pPr>
      <w:rPr>
        <w:rFonts w:ascii="Symbol" w:hAnsi="Symbol" w:cs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4917E1"/>
    <w:multiLevelType w:val="hybridMultilevel"/>
    <w:tmpl w:val="B64E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17BF"/>
    <w:multiLevelType w:val="hybridMultilevel"/>
    <w:tmpl w:val="14428FEC"/>
    <w:lvl w:ilvl="0" w:tplc="42FAEA5A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974B0C"/>
    <w:multiLevelType w:val="hybridMultilevel"/>
    <w:tmpl w:val="B5B6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BA"/>
    <w:rsid w:val="00016F18"/>
    <w:rsid w:val="0010052F"/>
    <w:rsid w:val="001875B7"/>
    <w:rsid w:val="001C25AC"/>
    <w:rsid w:val="002070BD"/>
    <w:rsid w:val="002129B1"/>
    <w:rsid w:val="002361F3"/>
    <w:rsid w:val="0033255D"/>
    <w:rsid w:val="003A16B2"/>
    <w:rsid w:val="003D54BA"/>
    <w:rsid w:val="003F0CC3"/>
    <w:rsid w:val="00403DA4"/>
    <w:rsid w:val="00403E81"/>
    <w:rsid w:val="00417CA4"/>
    <w:rsid w:val="00450C1F"/>
    <w:rsid w:val="00471FEC"/>
    <w:rsid w:val="005852AF"/>
    <w:rsid w:val="005A41DC"/>
    <w:rsid w:val="005D5A7A"/>
    <w:rsid w:val="005F2AF2"/>
    <w:rsid w:val="00646FDF"/>
    <w:rsid w:val="00681007"/>
    <w:rsid w:val="006E4CDD"/>
    <w:rsid w:val="0076263B"/>
    <w:rsid w:val="007A7CFA"/>
    <w:rsid w:val="007B46E1"/>
    <w:rsid w:val="007C0936"/>
    <w:rsid w:val="007D26D5"/>
    <w:rsid w:val="0080397F"/>
    <w:rsid w:val="00804556"/>
    <w:rsid w:val="009F7FD0"/>
    <w:rsid w:val="00A424AA"/>
    <w:rsid w:val="00A612F2"/>
    <w:rsid w:val="00A82353"/>
    <w:rsid w:val="00AF5616"/>
    <w:rsid w:val="00B15AEC"/>
    <w:rsid w:val="00B77BB2"/>
    <w:rsid w:val="00B80AAE"/>
    <w:rsid w:val="00C20F9E"/>
    <w:rsid w:val="00C35F83"/>
    <w:rsid w:val="00C92840"/>
    <w:rsid w:val="00CC7E79"/>
    <w:rsid w:val="00CE5105"/>
    <w:rsid w:val="00D3449C"/>
    <w:rsid w:val="00D709ED"/>
    <w:rsid w:val="00D829F6"/>
    <w:rsid w:val="00D87594"/>
    <w:rsid w:val="00E550AB"/>
    <w:rsid w:val="00F001B9"/>
    <w:rsid w:val="00F23778"/>
    <w:rsid w:val="00F66CF6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F8272"/>
  <w15:chartTrackingRefBased/>
  <w15:docId w15:val="{3929EE0C-7A6D-DA46-AD68-0A0CC354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B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778"/>
  </w:style>
  <w:style w:type="paragraph" w:styleId="Footer">
    <w:name w:val="footer"/>
    <w:basedOn w:val="Normal"/>
    <w:link w:val="FooterChar"/>
    <w:uiPriority w:val="99"/>
    <w:unhideWhenUsed/>
    <w:rsid w:val="00F23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778"/>
  </w:style>
  <w:style w:type="paragraph" w:styleId="ListParagraph">
    <w:name w:val="List Paragraph"/>
    <w:basedOn w:val="Normal"/>
    <w:uiPriority w:val="34"/>
    <w:qFormat/>
    <w:rsid w:val="005F2AF2"/>
    <w:pPr>
      <w:spacing w:after="200" w:line="276" w:lineRule="auto"/>
      <w:ind w:left="720"/>
      <w:contextualSpacing/>
      <w:jc w:val="both"/>
    </w:pPr>
    <w:rPr>
      <w:rFonts w:ascii="Georgia" w:hAnsi="Georgia"/>
      <w:sz w:val="20"/>
      <w:szCs w:val="20"/>
    </w:rPr>
  </w:style>
  <w:style w:type="paragraph" w:styleId="NoSpacing">
    <w:name w:val="No Spacing"/>
    <w:basedOn w:val="Normal"/>
    <w:uiPriority w:val="1"/>
    <w:qFormat/>
    <w:rsid w:val="005F2AF2"/>
    <w:rPr>
      <w:rFonts w:ascii="Calibri" w:hAnsi="Calibri" w:cs="Calibri"/>
    </w:rPr>
  </w:style>
  <w:style w:type="paragraph" w:customStyle="1" w:styleId="Default">
    <w:name w:val="Default"/>
    <w:rsid w:val="00403E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1C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amsung_T5/Projects%20CSBA/CSBA%20Resolution%20COVID-19%2004-2020/Working%20files/CSBA%20Resolution%20COVID-19%2004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CSBA Resolution COVID-19 04-2020.dotx</Template>
  <TotalTime>164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Mauricio Miranda</cp:lastModifiedBy>
  <cp:revision>17</cp:revision>
  <dcterms:created xsi:type="dcterms:W3CDTF">2020-04-14T22:13:00Z</dcterms:created>
  <dcterms:modified xsi:type="dcterms:W3CDTF">2020-05-01T23:57:00Z</dcterms:modified>
</cp:coreProperties>
</file>